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7D5" w:rsidRDefault="00DA77D5" w:rsidP="00DA77D5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 класс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 w:rsidR="008216BE">
        <w:rPr>
          <w:rFonts w:ascii="Times New Roman" w:hAnsi="Times New Roman"/>
          <w:b/>
          <w:sz w:val="24"/>
          <w:szCs w:val="24"/>
        </w:rPr>
        <w:t xml:space="preserve"> четверть –18</w:t>
      </w:r>
      <w:r>
        <w:rPr>
          <w:rFonts w:ascii="Times New Roman" w:hAnsi="Times New Roman"/>
          <w:b/>
          <w:sz w:val="24"/>
          <w:szCs w:val="24"/>
        </w:rPr>
        <w:t xml:space="preserve"> ч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59"/>
        <w:gridCol w:w="2983"/>
        <w:gridCol w:w="34"/>
        <w:gridCol w:w="653"/>
        <w:gridCol w:w="22"/>
        <w:gridCol w:w="34"/>
        <w:gridCol w:w="1843"/>
        <w:gridCol w:w="3543"/>
        <w:gridCol w:w="2552"/>
        <w:gridCol w:w="2126"/>
        <w:gridCol w:w="1134"/>
      </w:tblGrid>
      <w:tr w:rsidR="00DA77D5" w:rsidRPr="008C29C7" w:rsidTr="004A6D93">
        <w:trPr>
          <w:trHeight w:val="287"/>
        </w:trPr>
        <w:tc>
          <w:tcPr>
            <w:tcW w:w="468" w:type="dxa"/>
            <w:vMerge w:val="restart"/>
          </w:tcPr>
          <w:p w:rsidR="00DA77D5" w:rsidRPr="00DB0BC0" w:rsidRDefault="00DA77D5" w:rsidP="004A6D9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B0BC0">
              <w:rPr>
                <w:rFonts w:ascii="Times New Roman" w:eastAsia="Calibri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42" w:type="dxa"/>
            <w:gridSpan w:val="2"/>
            <w:vMerge w:val="restart"/>
          </w:tcPr>
          <w:p w:rsidR="00DA77D5" w:rsidRPr="00DB0BC0" w:rsidRDefault="00DA77D5" w:rsidP="004A6D9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B0BC0">
              <w:rPr>
                <w:rFonts w:ascii="Times New Roman" w:eastAsia="Calibri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87" w:type="dxa"/>
            <w:gridSpan w:val="2"/>
            <w:vMerge w:val="restart"/>
          </w:tcPr>
          <w:p w:rsidR="00DA77D5" w:rsidRPr="00DB0BC0" w:rsidRDefault="00DA77D5" w:rsidP="004A6D9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B0BC0">
              <w:rPr>
                <w:rFonts w:ascii="Times New Roman" w:eastAsia="Calibri" w:hAnsi="Times New Roman"/>
                <w:b/>
                <w:sz w:val="24"/>
                <w:szCs w:val="24"/>
              </w:rPr>
              <w:t>Кол-во час</w:t>
            </w:r>
          </w:p>
        </w:tc>
        <w:tc>
          <w:tcPr>
            <w:tcW w:w="1899" w:type="dxa"/>
            <w:gridSpan w:val="3"/>
            <w:vMerge w:val="restart"/>
          </w:tcPr>
          <w:p w:rsidR="00DA77D5" w:rsidRDefault="00DA77D5" w:rsidP="004A6D9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spellStart"/>
            <w:r w:rsidRPr="00DB0BC0">
              <w:rPr>
                <w:rFonts w:ascii="Times New Roman" w:eastAsia="Calibri" w:hAnsi="Times New Roman"/>
                <w:b/>
                <w:sz w:val="24"/>
                <w:szCs w:val="24"/>
              </w:rPr>
              <w:t>Характеристи</w:t>
            </w:r>
            <w:proofErr w:type="spellEnd"/>
          </w:p>
          <w:p w:rsidR="00DA77D5" w:rsidRPr="00DB0BC0" w:rsidRDefault="00DA77D5" w:rsidP="004A6D9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B0BC0">
              <w:rPr>
                <w:rFonts w:ascii="Times New Roman" w:eastAsia="Calibri" w:hAnsi="Times New Roman"/>
                <w:b/>
                <w:sz w:val="24"/>
                <w:szCs w:val="24"/>
              </w:rPr>
              <w:t>ка деятельности учащихся</w:t>
            </w:r>
          </w:p>
        </w:tc>
        <w:tc>
          <w:tcPr>
            <w:tcW w:w="6095" w:type="dxa"/>
            <w:gridSpan w:val="2"/>
          </w:tcPr>
          <w:p w:rsidR="00DA77D5" w:rsidRPr="00DB0BC0" w:rsidRDefault="00DA77D5" w:rsidP="004A6D9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B0BC0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Планируемые результаты обучения </w:t>
            </w:r>
          </w:p>
        </w:tc>
        <w:tc>
          <w:tcPr>
            <w:tcW w:w="2126" w:type="dxa"/>
            <w:vMerge w:val="restart"/>
          </w:tcPr>
          <w:p w:rsidR="00DA77D5" w:rsidRPr="00DB0BC0" w:rsidRDefault="00DA77D5" w:rsidP="004A6D9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B0BC0">
              <w:rPr>
                <w:rFonts w:ascii="Times New Roman" w:eastAsia="Calibri" w:hAnsi="Times New Roman"/>
                <w:b/>
                <w:sz w:val="24"/>
                <w:szCs w:val="24"/>
              </w:rPr>
              <w:t>Материально-техническое и информационное обеспечение</w:t>
            </w:r>
          </w:p>
        </w:tc>
        <w:tc>
          <w:tcPr>
            <w:tcW w:w="1134" w:type="dxa"/>
            <w:vMerge w:val="restart"/>
          </w:tcPr>
          <w:p w:rsidR="00DA77D5" w:rsidRDefault="00DA77D5" w:rsidP="004A6D9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B0BC0">
              <w:rPr>
                <w:rFonts w:ascii="Times New Roman" w:eastAsia="Calibri" w:hAnsi="Times New Roman"/>
                <w:b/>
                <w:sz w:val="24"/>
                <w:szCs w:val="24"/>
              </w:rPr>
              <w:t>Приме</w:t>
            </w:r>
          </w:p>
          <w:p w:rsidR="00DA77D5" w:rsidRPr="00DB0BC0" w:rsidRDefault="00DA77D5" w:rsidP="004A6D9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spellStart"/>
            <w:r w:rsidRPr="00DB0BC0">
              <w:rPr>
                <w:rFonts w:ascii="Times New Roman" w:eastAsia="Calibri" w:hAnsi="Times New Roman"/>
                <w:b/>
                <w:sz w:val="24"/>
                <w:szCs w:val="24"/>
              </w:rPr>
              <w:t>чание</w:t>
            </w:r>
            <w:proofErr w:type="spellEnd"/>
            <w:r w:rsidRPr="00DB0BC0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DA77D5" w:rsidRPr="008C29C7" w:rsidTr="002844BC">
        <w:tc>
          <w:tcPr>
            <w:tcW w:w="468" w:type="dxa"/>
            <w:vMerge/>
          </w:tcPr>
          <w:p w:rsidR="00DA77D5" w:rsidRPr="008C29C7" w:rsidRDefault="00DA77D5" w:rsidP="004A6D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042" w:type="dxa"/>
            <w:gridSpan w:val="2"/>
            <w:vMerge/>
          </w:tcPr>
          <w:p w:rsidR="00DA77D5" w:rsidRPr="008C29C7" w:rsidRDefault="00DA77D5" w:rsidP="004A6D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vMerge/>
          </w:tcPr>
          <w:p w:rsidR="00DA77D5" w:rsidRPr="008C29C7" w:rsidRDefault="00DA77D5" w:rsidP="004A6D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99" w:type="dxa"/>
            <w:gridSpan w:val="3"/>
            <w:vMerge/>
          </w:tcPr>
          <w:p w:rsidR="00DA77D5" w:rsidRPr="008C29C7" w:rsidRDefault="00DA77D5" w:rsidP="004A6D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DA77D5" w:rsidRPr="008C29C7" w:rsidRDefault="00DA77D5" w:rsidP="004A6D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Освоение предметных знаний (базовые понятия) и умений</w:t>
            </w:r>
          </w:p>
        </w:tc>
        <w:tc>
          <w:tcPr>
            <w:tcW w:w="2552" w:type="dxa"/>
          </w:tcPr>
          <w:p w:rsidR="00DA77D5" w:rsidRPr="00DB0BC0" w:rsidRDefault="00DA77D5" w:rsidP="004A6D9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B0BC0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Личностные </w:t>
            </w:r>
          </w:p>
        </w:tc>
        <w:tc>
          <w:tcPr>
            <w:tcW w:w="2126" w:type="dxa"/>
            <w:vMerge/>
          </w:tcPr>
          <w:p w:rsidR="00DA77D5" w:rsidRPr="008C29C7" w:rsidRDefault="00DA77D5" w:rsidP="004A6D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A77D5" w:rsidRPr="008C29C7" w:rsidRDefault="00DA77D5" w:rsidP="004A6D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A77D5" w:rsidTr="004A6D93">
        <w:tc>
          <w:tcPr>
            <w:tcW w:w="143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7D5" w:rsidRDefault="00DA77D5" w:rsidP="008216BE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6335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Я И МОЯ БУДУЩАЯ СЕМЬЯ –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1</w:t>
            </w:r>
            <w:r w:rsidR="008216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D5" w:rsidRDefault="00DA77D5" w:rsidP="004A6D93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4BC" w:rsidTr="002844BC"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C" w:rsidRDefault="002844BC" w:rsidP="004A6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C" w:rsidRPr="006335DB" w:rsidRDefault="002844BC" w:rsidP="004A6D9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35DB">
              <w:rPr>
                <w:rFonts w:ascii="Times New Roman" w:hAnsi="Times New Roman"/>
                <w:sz w:val="24"/>
                <w:szCs w:val="24"/>
                <w:lang w:eastAsia="ru-RU"/>
              </w:rPr>
              <w:t>Хочешь ли иметь семью? В каком возрасте люди могут вступать в брак.</w:t>
            </w:r>
          </w:p>
          <w:p w:rsidR="002844BC" w:rsidRDefault="002844BC" w:rsidP="004A6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 дидактическим материалом, с тетрадями.</w:t>
            </w:r>
          </w:p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C" w:rsidRDefault="002844BC" w:rsidP="004A6D93">
            <w:pPr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E53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Знать:</w:t>
            </w:r>
          </w:p>
          <w:p w:rsidR="002844BC" w:rsidRPr="006335DB" w:rsidRDefault="002844BC" w:rsidP="004A6D9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6335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каком возрасте вступают в брак.</w:t>
            </w:r>
          </w:p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53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6335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844BC" w:rsidRDefault="002844BC" w:rsidP="0028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335DB">
              <w:rPr>
                <w:rFonts w:ascii="Times New Roman" w:hAnsi="Times New Roman"/>
                <w:sz w:val="24"/>
                <w:szCs w:val="24"/>
                <w:lang w:eastAsia="ru-RU"/>
              </w:rPr>
              <w:t>вести диалог, отвечать на поставленные вопросы.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Мотивация к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обу-чению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Осмысленное отношение к семье.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Иллюстрации.</w:t>
            </w:r>
          </w:p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Плакаты. Карточки.</w:t>
            </w:r>
          </w:p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4BC" w:rsidTr="002844BC">
        <w:trPr>
          <w:trHeight w:val="1738"/>
        </w:trPr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C" w:rsidRDefault="002844BC" w:rsidP="004A6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5DB">
              <w:rPr>
                <w:rFonts w:ascii="Times New Roman" w:hAnsi="Times New Roman"/>
                <w:sz w:val="24"/>
                <w:szCs w:val="24"/>
                <w:lang w:eastAsia="ru-RU"/>
              </w:rPr>
              <w:t>Закон о семье, о браке.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Работают с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ди-дактическим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материалом. Читают Кодекс РФ о браке и семье.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C" w:rsidRDefault="002844BC" w:rsidP="004A6D93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53E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Знать:</w:t>
            </w:r>
            <w:r w:rsidRPr="006335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844BC" w:rsidRPr="006335DB" w:rsidRDefault="002844BC" w:rsidP="004A6D93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335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законодательную базу закона о семье и браке.</w:t>
            </w:r>
          </w:p>
          <w:p w:rsidR="002844BC" w:rsidRDefault="002844BC" w:rsidP="004A6D93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53E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Уметь:</w:t>
            </w:r>
            <w:r w:rsidRPr="006335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844BC" w:rsidRDefault="002844BC" w:rsidP="002844B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335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пользоваться терминологией используемой в </w:t>
            </w:r>
            <w:proofErr w:type="gramStart"/>
            <w:r w:rsidRPr="006335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законодатель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6335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6335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документах.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Законам.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Кодекс РФ о браке и семье.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4BC" w:rsidTr="002844BC"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C" w:rsidRDefault="002844BC" w:rsidP="004A6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Pr="006335DB" w:rsidRDefault="002844BC" w:rsidP="004A6D9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35DB">
              <w:rPr>
                <w:rFonts w:ascii="Times New Roman" w:hAnsi="Times New Roman"/>
                <w:sz w:val="24"/>
                <w:szCs w:val="24"/>
                <w:lang w:eastAsia="ru-RU"/>
              </w:rPr>
              <w:t>Когда создаётся семья (возраст, материальные предпосылки и др.).</w:t>
            </w:r>
          </w:p>
          <w:p w:rsidR="002844BC" w:rsidRDefault="002844BC" w:rsidP="004A6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 дидактическим материалом, с тетрадями.</w:t>
            </w:r>
          </w:p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C" w:rsidRDefault="002844BC" w:rsidP="004A6D93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53E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Знать:</w:t>
            </w:r>
            <w:r w:rsidRPr="006335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844BC" w:rsidRPr="006335DB" w:rsidRDefault="002844BC" w:rsidP="004A6D9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335DB">
              <w:rPr>
                <w:rFonts w:ascii="Times New Roman" w:hAnsi="Times New Roman"/>
                <w:sz w:val="24"/>
                <w:szCs w:val="24"/>
                <w:lang w:eastAsia="ru-RU"/>
              </w:rPr>
              <w:t>предпосылки для создания семьи.</w:t>
            </w:r>
          </w:p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53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6335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335DB">
              <w:rPr>
                <w:rFonts w:ascii="Times New Roman" w:hAnsi="Times New Roman"/>
                <w:sz w:val="24"/>
                <w:szCs w:val="24"/>
                <w:lang w:eastAsia="ru-RU"/>
              </w:rPr>
              <w:t>вести диалог, отвечать на поставленные вопросы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5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Формировать навыки поведения при определенных обстоятельствах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Иллюстрации.</w:t>
            </w:r>
          </w:p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4BC" w:rsidTr="002844BC">
        <w:trPr>
          <w:trHeight w:val="510"/>
        </w:trPr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C" w:rsidRDefault="002844BC" w:rsidP="004A6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83A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анонимными анкетами. Анализ анкет.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 анкетами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53E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Знать:</w:t>
            </w:r>
            <w:r w:rsidRPr="006335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844BC" w:rsidRPr="006335DB" w:rsidRDefault="002844BC" w:rsidP="004A6D9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335DB">
              <w:rPr>
                <w:rFonts w:ascii="Times New Roman" w:hAnsi="Times New Roman"/>
                <w:sz w:val="24"/>
                <w:szCs w:val="24"/>
                <w:lang w:eastAsia="ru-RU"/>
              </w:rPr>
              <w:t>предпосылки для создания семьи.</w:t>
            </w:r>
          </w:p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53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6335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335DB">
              <w:rPr>
                <w:rFonts w:ascii="Times New Roman" w:hAnsi="Times New Roman"/>
                <w:sz w:val="24"/>
                <w:szCs w:val="24"/>
                <w:lang w:eastAsia="ru-RU"/>
              </w:rPr>
              <w:t>вести диалог, отвечать на поставленные вопросы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5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Формировать навыки поведения при определенных обстоятельствах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Анкеты.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4BC" w:rsidTr="002844BC"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C" w:rsidRDefault="002844BC" w:rsidP="004A6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BAB">
              <w:rPr>
                <w:rFonts w:ascii="Times New Roman" w:hAnsi="Times New Roman"/>
                <w:sz w:val="24"/>
                <w:szCs w:val="24"/>
                <w:lang w:eastAsia="ru-RU"/>
              </w:rPr>
              <w:t>«Ты – будущий муж, отец».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8216BE" w:rsidP="004A6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Работают с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ди-дактическим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материалом.</w:t>
            </w:r>
          </w:p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53E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Знать:</w:t>
            </w:r>
            <w:r w:rsidRPr="00D553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844BC" w:rsidRPr="00D55319" w:rsidRDefault="002844BC" w:rsidP="004A6D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553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права и обязанности отца и мужа.</w:t>
            </w:r>
          </w:p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53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D553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-применять знания в жизни.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C" w:rsidRPr="00812150" w:rsidRDefault="002844BC" w:rsidP="004A6D93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215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Формировать навыки поведения при определенных обстоятельствах.</w:t>
            </w:r>
          </w:p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Иллюстрации.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4BC" w:rsidTr="002844BC"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Pr="003A3BAB" w:rsidRDefault="002844BC" w:rsidP="004A6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2150">
              <w:rPr>
                <w:rFonts w:ascii="Times New Roman" w:hAnsi="Times New Roman"/>
                <w:sz w:val="24"/>
                <w:szCs w:val="24"/>
                <w:lang w:eastAsia="ru-RU"/>
              </w:rPr>
              <w:t>Сиротство – что это такое? Государственные проблемы, связанные с сиротством. Кто виноват в сиротстве?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8216BE" w:rsidP="004A6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 дидактическим материалом, с тетрадями.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napToGrid w:val="0"/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53E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Знать:</w:t>
            </w:r>
            <w:r w:rsidRPr="008121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844BC" w:rsidRPr="00812150" w:rsidRDefault="002844BC" w:rsidP="004A6D93">
            <w:pPr>
              <w:snapToGrid w:val="0"/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-к</w:t>
            </w:r>
            <w:r w:rsidRPr="00812150">
              <w:rPr>
                <w:rFonts w:ascii="Times New Roman" w:hAnsi="Times New Roman"/>
                <w:sz w:val="24"/>
                <w:szCs w:val="24"/>
                <w:lang w:eastAsia="ru-RU"/>
              </w:rPr>
              <w:t>то виноват в сиротстве? Государственные проблемы, связанные с сиротством.</w:t>
            </w:r>
          </w:p>
          <w:p w:rsidR="002844BC" w:rsidRDefault="002844BC" w:rsidP="004A6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53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8121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844BC" w:rsidRPr="00D55319" w:rsidRDefault="002844BC" w:rsidP="002844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812150">
              <w:rPr>
                <w:rFonts w:ascii="Times New Roman" w:hAnsi="Times New Roman"/>
                <w:sz w:val="24"/>
                <w:szCs w:val="24"/>
                <w:lang w:eastAsia="ru-RU"/>
              </w:rPr>
              <w:t>вести диалог, отвечать на поставленные вопросы, делать выводы.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Pr="00812150" w:rsidRDefault="002844BC" w:rsidP="004A6D93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проблемных ситуаций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Рисунки, карточки, иллюстрации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4BC" w:rsidTr="002844BC"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Pr="003A3BAB" w:rsidRDefault="002844BC" w:rsidP="004A6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1226">
              <w:rPr>
                <w:rFonts w:ascii="Times New Roman" w:hAnsi="Times New Roman"/>
                <w:sz w:val="24"/>
                <w:szCs w:val="24"/>
                <w:lang w:eastAsia="ru-RU"/>
              </w:rPr>
              <w:t>Бюджет молодой семьи.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 дидактическим материалом, с тетрадями.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53E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Знать:</w:t>
            </w:r>
            <w:r w:rsidRPr="001C12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844BC" w:rsidRPr="001C1226" w:rsidRDefault="002844BC" w:rsidP="004A6D9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-в</w:t>
            </w:r>
            <w:r w:rsidRPr="001C1226">
              <w:rPr>
                <w:rFonts w:ascii="Times New Roman" w:hAnsi="Times New Roman"/>
                <w:sz w:val="24"/>
                <w:szCs w:val="24"/>
                <w:lang w:eastAsia="ru-RU"/>
              </w:rPr>
              <w:t>иды доходов, способы его пополнения надомной деятельностью.</w:t>
            </w:r>
          </w:p>
          <w:p w:rsidR="002844BC" w:rsidRDefault="002844BC" w:rsidP="004A6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53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1C12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844BC" w:rsidRPr="00D55319" w:rsidRDefault="002844BC" w:rsidP="004A6D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-вести бюджет семьи.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Pr="00812150" w:rsidRDefault="002844BC" w:rsidP="004A6D93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Формирование </w:t>
            </w:r>
            <w:r w:rsidRPr="00F51BB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навык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 экономного ведения домашнего хозяйства.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Рисунки, карточки, иллюстрации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77D5" w:rsidTr="004A6D93">
        <w:tc>
          <w:tcPr>
            <w:tcW w:w="154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7D5" w:rsidRPr="001C1226" w:rsidRDefault="00DA77D5" w:rsidP="004A6D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12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КАК ВОЗНИКАЕТ СЕМЬЯ (ПЛАНИРОВАНИЕ СЕМЬИ) –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6 ч</w:t>
            </w:r>
            <w:r w:rsidRPr="001C12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2844BC" w:rsidTr="002844BC"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C" w:rsidRDefault="002844BC" w:rsidP="004A6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C" w:rsidRDefault="002844BC" w:rsidP="004A6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1226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Ответственность отца и матери за жизнь и здоровье будущих детей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 дидактическим материалом, с тетрадями.</w:t>
            </w:r>
          </w:p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C" w:rsidRDefault="002844BC" w:rsidP="004A6D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7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Знать:</w:t>
            </w:r>
            <w:r w:rsidRPr="001C1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844BC" w:rsidRPr="001C1226" w:rsidRDefault="002844BC" w:rsidP="004A6D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C1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понятия «здоровый образ </w:t>
            </w:r>
            <w:proofErr w:type="spellStart"/>
            <w:proofErr w:type="gramStart"/>
            <w:r w:rsidRPr="001C1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C1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</w:t>
            </w:r>
            <w:proofErr w:type="gramEnd"/>
            <w:r w:rsidRPr="001C1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»,  о необходимости </w:t>
            </w:r>
            <w:proofErr w:type="spellStart"/>
            <w:r w:rsidRPr="001C1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наблю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C1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дение</w:t>
            </w:r>
            <w:proofErr w:type="spellEnd"/>
            <w:r w:rsidRPr="001C1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 врачей.</w:t>
            </w:r>
          </w:p>
          <w:p w:rsidR="002844BC" w:rsidRDefault="002844BC" w:rsidP="004A6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77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1C12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844BC" w:rsidRDefault="002844BC" w:rsidP="00284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-соблюдать нравственные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-вила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создания семьи.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C" w:rsidRDefault="002844BC" w:rsidP="0028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Рисунки, карточки, иллюстрации.</w:t>
            </w:r>
          </w:p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Презентация. </w:t>
            </w:r>
          </w:p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4BC" w:rsidTr="002844BC">
        <w:trPr>
          <w:trHeight w:val="1427"/>
        </w:trPr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C" w:rsidRDefault="002844BC" w:rsidP="004A6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DE">
              <w:rPr>
                <w:rFonts w:ascii="Times New Roman" w:hAnsi="Times New Roman"/>
                <w:sz w:val="24"/>
                <w:szCs w:val="24"/>
                <w:lang w:eastAsia="ru-RU"/>
              </w:rPr>
              <w:t>Поведение супругов в семье, где ждут ребёнка.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 дидактическим материалом. Ролевые игры.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exac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D77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2844BC" w:rsidRPr="00BD45DE" w:rsidRDefault="002844BC" w:rsidP="004A6D9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BD45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поведение супругов в семье, где ждут ребёнка.</w:t>
            </w:r>
          </w:p>
          <w:p w:rsidR="002844BC" w:rsidRDefault="002844BC" w:rsidP="004A6D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77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Уметь:</w:t>
            </w:r>
          </w:p>
          <w:p w:rsidR="002844BC" w:rsidRDefault="002844BC" w:rsidP="004A6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BD45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ролевые функции мужчин и женщин в семье.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C" w:rsidRDefault="002844BC" w:rsidP="0028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5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Ролевые ситуации: жизненные роли супругов и </w:t>
            </w:r>
            <w:proofErr w:type="gramStart"/>
            <w:r w:rsidRPr="00BD45DE">
              <w:rPr>
                <w:rFonts w:ascii="Times New Roman" w:hAnsi="Times New Roman"/>
                <w:sz w:val="24"/>
                <w:szCs w:val="24"/>
                <w:lang w:eastAsia="ru-RU"/>
              </w:rPr>
              <w:t>воз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BD45DE">
              <w:rPr>
                <w:rFonts w:ascii="Times New Roman" w:hAnsi="Times New Roman"/>
                <w:sz w:val="24"/>
                <w:szCs w:val="24"/>
                <w:lang w:eastAsia="ru-RU"/>
              </w:rPr>
              <w:t>можные</w:t>
            </w:r>
            <w:proofErr w:type="spellEnd"/>
            <w:proofErr w:type="gramEnd"/>
            <w:r w:rsidRPr="00BD45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причины нарушения общения в семье.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Рисунки, карточки, иллюстрации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4BC" w:rsidTr="002844BC"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Pr="00BD45DE" w:rsidRDefault="002844BC" w:rsidP="004A6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5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Семейный уклад с </w:t>
            </w:r>
            <w:proofErr w:type="spellStart"/>
            <w:proofErr w:type="gramStart"/>
            <w:r w:rsidRPr="00BD45DE">
              <w:rPr>
                <w:rFonts w:ascii="Times New Roman" w:hAnsi="Times New Roman"/>
                <w:sz w:val="24"/>
                <w:szCs w:val="24"/>
                <w:lang w:eastAsia="ru-RU"/>
              </w:rPr>
              <w:t>появле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D45DE">
              <w:rPr>
                <w:rFonts w:ascii="Times New Roman" w:hAnsi="Times New Roman"/>
                <w:sz w:val="24"/>
                <w:szCs w:val="24"/>
                <w:lang w:eastAsia="ru-RU"/>
              </w:rPr>
              <w:t>нием</w:t>
            </w:r>
            <w:proofErr w:type="spellEnd"/>
            <w:proofErr w:type="gramEnd"/>
            <w:r w:rsidRPr="00BD45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новорожденного в доме, распределение обязанностей.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 дидактическим материалом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7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Знать:</w:t>
            </w:r>
            <w:r w:rsidRPr="00BD45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844BC" w:rsidRPr="00BD45DE" w:rsidRDefault="002844BC" w:rsidP="004A6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D45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правила ухода за ребенком.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45DE">
              <w:rPr>
                <w:rFonts w:ascii="Times New Roman" w:hAnsi="Times New Roman"/>
                <w:sz w:val="24"/>
                <w:szCs w:val="24"/>
                <w:lang w:eastAsia="ru-RU"/>
              </w:rPr>
              <w:t>Режим дня ребенка.</w:t>
            </w:r>
          </w:p>
          <w:p w:rsidR="002844BC" w:rsidRDefault="002844BC" w:rsidP="004A6D9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77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BD45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844BC" w:rsidRPr="00BD45DE" w:rsidRDefault="002844BC" w:rsidP="002844BC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D45DE">
              <w:rPr>
                <w:rFonts w:ascii="Times New Roman" w:hAnsi="Times New Roman"/>
                <w:sz w:val="24"/>
                <w:szCs w:val="24"/>
                <w:lang w:eastAsia="ru-RU"/>
              </w:rPr>
              <w:t>распределять обязанности.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Pr="00BD45DE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5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Понятие о правилах поведения.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Рисунки, карточки, иллюстрации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C" w:rsidRDefault="002844BC" w:rsidP="004A6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5BC8" w:rsidRDefault="00085BC8"/>
    <w:sectPr w:rsidR="00085BC8" w:rsidSect="00FB3C6E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7D5"/>
    <w:rsid w:val="00085BC8"/>
    <w:rsid w:val="002844BC"/>
    <w:rsid w:val="008216BE"/>
    <w:rsid w:val="00DA77D5"/>
    <w:rsid w:val="00EB0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7D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7D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кунст</dc:creator>
  <cp:lastModifiedBy>кунст</cp:lastModifiedBy>
  <cp:revision>4</cp:revision>
  <dcterms:created xsi:type="dcterms:W3CDTF">2022-08-31T12:48:00Z</dcterms:created>
  <dcterms:modified xsi:type="dcterms:W3CDTF">2022-08-31T16:24:00Z</dcterms:modified>
</cp:coreProperties>
</file>